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7DA218" w14:textId="77777777" w:rsidR="007F31D3" w:rsidRPr="00F54CCC" w:rsidRDefault="001321E6" w:rsidP="007F31D3">
      <w:pPr>
        <w:jc w:val="center"/>
        <w:rPr>
          <w:b/>
        </w:rPr>
      </w:pPr>
      <w:r>
        <w:rPr>
          <w:b/>
        </w:rPr>
        <w:t>Small Group Talk Sheet</w:t>
      </w:r>
    </w:p>
    <w:p w14:paraId="3FC022D3" w14:textId="5C96BEAA" w:rsidR="00770A67" w:rsidRPr="00F54CCC" w:rsidRDefault="00E5577B" w:rsidP="007B1C1F">
      <w:pPr>
        <w:jc w:val="center"/>
        <w:rPr>
          <w:b/>
        </w:rPr>
      </w:pPr>
      <w:r>
        <w:rPr>
          <w:b/>
        </w:rPr>
        <w:t>Galatians – Week 4: Galatians 2:11-21</w:t>
      </w:r>
    </w:p>
    <w:p w14:paraId="4904C3A8" w14:textId="77777777" w:rsidR="007F31D3" w:rsidRDefault="007F31D3" w:rsidP="007F31D3">
      <w:pPr>
        <w:jc w:val="center"/>
        <w:rPr>
          <w:b/>
        </w:rPr>
      </w:pPr>
      <w:r w:rsidRPr="00F54CCC">
        <w:rPr>
          <w:b/>
        </w:rPr>
        <w:t>Dave Wilde</w:t>
      </w:r>
    </w:p>
    <w:p w14:paraId="56D2D70D" w14:textId="77777777" w:rsidR="008F18AA" w:rsidRDefault="008F18AA" w:rsidP="00BE61CC">
      <w:pPr>
        <w:rPr>
          <w:b/>
        </w:rPr>
      </w:pPr>
    </w:p>
    <w:p w14:paraId="7190F173" w14:textId="75C6BD99" w:rsidR="00A832A7" w:rsidRPr="00E5577B" w:rsidRDefault="00BE61CC" w:rsidP="00B20558">
      <w:pPr>
        <w:widowControl w:val="0"/>
        <w:autoSpaceDE w:val="0"/>
        <w:autoSpaceDN w:val="0"/>
        <w:adjustRightInd w:val="0"/>
        <w:spacing w:after="0"/>
        <w:rPr>
          <w:rFonts w:cs="Times New Roman"/>
          <w:i/>
        </w:rPr>
      </w:pPr>
      <w:r>
        <w:rPr>
          <w:b/>
        </w:rPr>
        <w:t>Intro</w:t>
      </w:r>
      <w:r w:rsidR="00FE77E7">
        <w:rPr>
          <w:b/>
        </w:rPr>
        <w:t xml:space="preserve"> – </w:t>
      </w:r>
      <w:r w:rsidR="00E5577B">
        <w:t xml:space="preserve">We have talked an awful lot about not looking back and torturing ourselves with our sin and our past.  I think it’s just counter-productive and self-destructive to do so.  There is, however, a little value in taking stock and doing some reflection.  The question is, “How much and what type of self-reflection is healthy for a believer?”  </w:t>
      </w:r>
    </w:p>
    <w:p w14:paraId="608BBFE9" w14:textId="77777777" w:rsidR="00BE61CC" w:rsidRDefault="00BE61CC" w:rsidP="00BE61CC"/>
    <w:p w14:paraId="6C4E46A7" w14:textId="75134C0B" w:rsidR="00BE61CC" w:rsidRPr="00E5577B" w:rsidRDefault="00BE61CC" w:rsidP="00BE61CC">
      <w:pPr>
        <w:rPr>
          <w:i/>
        </w:rPr>
      </w:pPr>
      <w:r>
        <w:rPr>
          <w:b/>
        </w:rPr>
        <w:t xml:space="preserve">Big Idea </w:t>
      </w:r>
      <w:r w:rsidR="00E751EB">
        <w:t>–</w:t>
      </w:r>
      <w:r w:rsidR="00DF0E3D">
        <w:t xml:space="preserve"> </w:t>
      </w:r>
      <w:r w:rsidR="00E5577B">
        <w:rPr>
          <w:i/>
        </w:rPr>
        <w:t xml:space="preserve">Self-reflection isn’t a bad thing unless it turns into “self-flagellation”.  </w:t>
      </w:r>
    </w:p>
    <w:p w14:paraId="11F95BEC" w14:textId="77777777" w:rsidR="001321E6" w:rsidRDefault="001321E6" w:rsidP="00581E87">
      <w:pPr>
        <w:widowControl w:val="0"/>
        <w:tabs>
          <w:tab w:val="left" w:pos="360"/>
        </w:tabs>
        <w:autoSpaceDE w:val="0"/>
        <w:autoSpaceDN w:val="0"/>
        <w:adjustRightInd w:val="0"/>
        <w:spacing w:after="0"/>
        <w:contextualSpacing w:val="0"/>
        <w:rPr>
          <w:b/>
        </w:rPr>
      </w:pPr>
    </w:p>
    <w:p w14:paraId="26482BE7" w14:textId="77777777" w:rsidR="00581E87" w:rsidRDefault="00581E87" w:rsidP="00581E87">
      <w:pPr>
        <w:widowControl w:val="0"/>
        <w:tabs>
          <w:tab w:val="left" w:pos="360"/>
        </w:tabs>
        <w:autoSpaceDE w:val="0"/>
        <w:autoSpaceDN w:val="0"/>
        <w:adjustRightInd w:val="0"/>
        <w:spacing w:after="0"/>
        <w:contextualSpacing w:val="0"/>
        <w:rPr>
          <w:rFonts w:cs="Times New Roman"/>
          <w:i/>
        </w:rPr>
      </w:pPr>
      <w:r>
        <w:rPr>
          <w:b/>
        </w:rPr>
        <w:t>Notes</w:t>
      </w:r>
    </w:p>
    <w:p w14:paraId="7EE0D3A6" w14:textId="5F0B68DD" w:rsidR="00F93320" w:rsidRDefault="00F93320" w:rsidP="006820A8">
      <w:pPr>
        <w:widowControl w:val="0"/>
        <w:autoSpaceDE w:val="0"/>
        <w:autoSpaceDN w:val="0"/>
        <w:adjustRightInd w:val="0"/>
        <w:spacing w:after="0"/>
        <w:rPr>
          <w:b/>
        </w:rPr>
      </w:pPr>
    </w:p>
    <w:p w14:paraId="62D7AAA1" w14:textId="4F9F7A05" w:rsidR="00C85031" w:rsidRDefault="00C85031" w:rsidP="006820A8">
      <w:pPr>
        <w:widowControl w:val="0"/>
        <w:autoSpaceDE w:val="0"/>
        <w:autoSpaceDN w:val="0"/>
        <w:adjustRightInd w:val="0"/>
        <w:spacing w:after="0"/>
      </w:pPr>
      <w:proofErr w:type="gramStart"/>
      <w:r w:rsidRPr="00AE452D">
        <w:rPr>
          <w:i/>
        </w:rPr>
        <w:t>Self flagellation</w:t>
      </w:r>
      <w:proofErr w:type="gramEnd"/>
      <w:r w:rsidRPr="00C85031">
        <w:t xml:space="preserve"> – the act of flogging oneself especially as an act of religious </w:t>
      </w:r>
      <w:r>
        <w:t>discipline.</w:t>
      </w:r>
    </w:p>
    <w:p w14:paraId="7DA21F80" w14:textId="77777777" w:rsidR="00C85031" w:rsidRDefault="00C85031" w:rsidP="006820A8">
      <w:pPr>
        <w:widowControl w:val="0"/>
        <w:autoSpaceDE w:val="0"/>
        <w:autoSpaceDN w:val="0"/>
        <w:adjustRightInd w:val="0"/>
        <w:spacing w:after="0"/>
      </w:pPr>
    </w:p>
    <w:p w14:paraId="3418E9DC" w14:textId="73D392AB" w:rsidR="00C85031" w:rsidRDefault="00C85031" w:rsidP="006820A8">
      <w:pPr>
        <w:widowControl w:val="0"/>
        <w:autoSpaceDE w:val="0"/>
        <w:autoSpaceDN w:val="0"/>
        <w:adjustRightInd w:val="0"/>
        <w:spacing w:after="0"/>
      </w:pPr>
      <w:proofErr w:type="gramStart"/>
      <w:r>
        <w:t>Self flagellation</w:t>
      </w:r>
      <w:proofErr w:type="gramEnd"/>
      <w:r>
        <w:t xml:space="preserve"> is a practice that is still practiced by some religions in the world, as well as some branches of Catholicism in some countries.  There are branches of Islam and other pagan religions that regularly engage this practice.  In the Philippines, Catholics there will flog them selves with chains and whips until they bleed.  Philippine Catholics have recently engaged in self-crucifixion as a form of penance, as well.  </w:t>
      </w:r>
    </w:p>
    <w:p w14:paraId="6BD262D0" w14:textId="77777777" w:rsidR="00AE452D" w:rsidRDefault="00AE452D" w:rsidP="006820A8">
      <w:pPr>
        <w:widowControl w:val="0"/>
        <w:autoSpaceDE w:val="0"/>
        <w:autoSpaceDN w:val="0"/>
        <w:adjustRightInd w:val="0"/>
        <w:spacing w:after="0"/>
      </w:pPr>
    </w:p>
    <w:p w14:paraId="0125C8FE" w14:textId="219C5C77" w:rsidR="00AE452D" w:rsidRDefault="00AE452D" w:rsidP="006820A8">
      <w:pPr>
        <w:widowControl w:val="0"/>
        <w:autoSpaceDE w:val="0"/>
        <w:autoSpaceDN w:val="0"/>
        <w:adjustRightInd w:val="0"/>
        <w:spacing w:after="0"/>
      </w:pPr>
      <w:r>
        <w:t xml:space="preserve">As Christians, self-reflection can be both a good thing and a not-so-good thing.  When we reflect on our lives, what are we thinking about?  In this session, we are considering when taking a look back can be a good thing and when it crosses a line into a destructive pattern.  </w:t>
      </w:r>
    </w:p>
    <w:p w14:paraId="0C278793" w14:textId="77777777" w:rsidR="007C3B53" w:rsidRDefault="007C3B53" w:rsidP="006820A8">
      <w:pPr>
        <w:widowControl w:val="0"/>
        <w:autoSpaceDE w:val="0"/>
        <w:autoSpaceDN w:val="0"/>
        <w:adjustRightInd w:val="0"/>
        <w:spacing w:after="0"/>
      </w:pPr>
    </w:p>
    <w:p w14:paraId="6388D9CF" w14:textId="1418B803" w:rsidR="007C3B53" w:rsidRPr="00C85031" w:rsidRDefault="007C3B53" w:rsidP="006820A8">
      <w:pPr>
        <w:widowControl w:val="0"/>
        <w:autoSpaceDE w:val="0"/>
        <w:autoSpaceDN w:val="0"/>
        <w:adjustRightInd w:val="0"/>
        <w:spacing w:after="0"/>
      </w:pPr>
      <w:r>
        <w:t>When we think of how our story can impact others, it becomes really important to figure out how to tell it.  Lots of folks avoid mistakes by hearing about the mistakes of others.  Lots of folks also figure out a way forward in certain situations by hearing how others have handled hardship.  Your story can be a real encouragement when you use it to build others up and not to tear yourself down!</w:t>
      </w:r>
    </w:p>
    <w:p w14:paraId="12249213" w14:textId="77777777" w:rsidR="00F93320" w:rsidRDefault="00F93320" w:rsidP="006820A8">
      <w:pPr>
        <w:widowControl w:val="0"/>
        <w:autoSpaceDE w:val="0"/>
        <w:autoSpaceDN w:val="0"/>
        <w:adjustRightInd w:val="0"/>
        <w:spacing w:after="0"/>
        <w:rPr>
          <w:b/>
        </w:rPr>
      </w:pPr>
    </w:p>
    <w:p w14:paraId="3E58DBEA" w14:textId="588EEEA2" w:rsidR="00B20558" w:rsidRPr="00F93320" w:rsidRDefault="006820A8" w:rsidP="00F93320">
      <w:pPr>
        <w:widowControl w:val="0"/>
        <w:autoSpaceDE w:val="0"/>
        <w:autoSpaceDN w:val="0"/>
        <w:adjustRightInd w:val="0"/>
        <w:spacing w:after="0"/>
        <w:rPr>
          <w:b/>
        </w:rPr>
      </w:pPr>
      <w:r>
        <w:rPr>
          <w:b/>
        </w:rPr>
        <w:t xml:space="preserve">Small Group Questions: </w:t>
      </w:r>
      <w:proofErr w:type="gramStart"/>
      <w:r>
        <w:rPr>
          <w:b/>
        </w:rPr>
        <w:t>Leader,</w:t>
      </w:r>
      <w:proofErr w:type="gramEnd"/>
      <w:r>
        <w:rPr>
          <w:b/>
        </w:rPr>
        <w:t xml:space="preserve"> please read the following questions and give everyone a chance to participate.  </w:t>
      </w:r>
    </w:p>
    <w:p w14:paraId="71F97EB7" w14:textId="77777777" w:rsidR="00B20558" w:rsidRDefault="00B20558" w:rsidP="001321E6">
      <w:pPr>
        <w:widowControl w:val="0"/>
        <w:tabs>
          <w:tab w:val="left" w:pos="360"/>
        </w:tabs>
        <w:autoSpaceDE w:val="0"/>
        <w:autoSpaceDN w:val="0"/>
        <w:adjustRightInd w:val="0"/>
        <w:spacing w:after="0"/>
        <w:ind w:left="360" w:hanging="360"/>
        <w:contextualSpacing w:val="0"/>
        <w:rPr>
          <w:rFonts w:cs="Times New Roman"/>
        </w:rPr>
      </w:pPr>
    </w:p>
    <w:p w14:paraId="05A9875C" w14:textId="27B4D0D9" w:rsidR="00AE452D" w:rsidRDefault="00AE452D" w:rsidP="00F93320">
      <w:pPr>
        <w:widowControl w:val="0"/>
        <w:tabs>
          <w:tab w:val="left" w:pos="360"/>
        </w:tabs>
        <w:autoSpaceDE w:val="0"/>
        <w:autoSpaceDN w:val="0"/>
        <w:adjustRightInd w:val="0"/>
        <w:spacing w:after="0"/>
        <w:contextualSpacing w:val="0"/>
        <w:rPr>
          <w:rFonts w:cs="Times New Roman"/>
        </w:rPr>
      </w:pPr>
      <w:r>
        <w:rPr>
          <w:rFonts w:cs="Times New Roman"/>
        </w:rPr>
        <w:t xml:space="preserve">1.  Think of a time when you made a huge mistake.  What did you learn from that mistake?   </w:t>
      </w:r>
    </w:p>
    <w:p w14:paraId="53BA89EB" w14:textId="77777777" w:rsidR="00AE452D" w:rsidRDefault="00AE452D" w:rsidP="00F93320">
      <w:pPr>
        <w:widowControl w:val="0"/>
        <w:tabs>
          <w:tab w:val="left" w:pos="360"/>
        </w:tabs>
        <w:autoSpaceDE w:val="0"/>
        <w:autoSpaceDN w:val="0"/>
        <w:adjustRightInd w:val="0"/>
        <w:spacing w:after="0"/>
        <w:contextualSpacing w:val="0"/>
        <w:rPr>
          <w:rFonts w:cs="Times New Roman"/>
        </w:rPr>
      </w:pPr>
    </w:p>
    <w:p w14:paraId="4DA53982" w14:textId="0E542E3B" w:rsidR="00AE452D" w:rsidRDefault="00EA689C" w:rsidP="00F93320">
      <w:pPr>
        <w:widowControl w:val="0"/>
        <w:tabs>
          <w:tab w:val="left" w:pos="360"/>
        </w:tabs>
        <w:autoSpaceDE w:val="0"/>
        <w:autoSpaceDN w:val="0"/>
        <w:adjustRightInd w:val="0"/>
        <w:spacing w:after="0"/>
        <w:contextualSpacing w:val="0"/>
        <w:rPr>
          <w:rFonts w:cs="Times New Roman"/>
        </w:rPr>
      </w:pPr>
      <w:r>
        <w:rPr>
          <w:rFonts w:cs="Times New Roman"/>
        </w:rPr>
        <w:t>2</w:t>
      </w:r>
      <w:r w:rsidR="00AE452D">
        <w:rPr>
          <w:rFonts w:cs="Times New Roman"/>
        </w:rPr>
        <w:t xml:space="preserve">.  </w:t>
      </w:r>
      <w:r w:rsidR="000143F5">
        <w:rPr>
          <w:rFonts w:cs="Times New Roman"/>
        </w:rPr>
        <w:t xml:space="preserve">Reflecting on the past can be a negative thing.  When does looking back become non-productive or even destructive?  </w:t>
      </w:r>
    </w:p>
    <w:p w14:paraId="452371E0" w14:textId="77777777" w:rsidR="000143F5" w:rsidRDefault="000143F5" w:rsidP="00F93320">
      <w:pPr>
        <w:widowControl w:val="0"/>
        <w:tabs>
          <w:tab w:val="left" w:pos="360"/>
        </w:tabs>
        <w:autoSpaceDE w:val="0"/>
        <w:autoSpaceDN w:val="0"/>
        <w:adjustRightInd w:val="0"/>
        <w:spacing w:after="0"/>
        <w:contextualSpacing w:val="0"/>
        <w:rPr>
          <w:rFonts w:cs="Times New Roman"/>
        </w:rPr>
      </w:pPr>
    </w:p>
    <w:p w14:paraId="23C6889E" w14:textId="602A92AC" w:rsidR="000143F5" w:rsidRDefault="00EA689C" w:rsidP="00F93320">
      <w:pPr>
        <w:widowControl w:val="0"/>
        <w:tabs>
          <w:tab w:val="left" w:pos="360"/>
        </w:tabs>
        <w:autoSpaceDE w:val="0"/>
        <w:autoSpaceDN w:val="0"/>
        <w:adjustRightInd w:val="0"/>
        <w:spacing w:after="0"/>
        <w:contextualSpacing w:val="0"/>
        <w:rPr>
          <w:rFonts w:cs="Times New Roman"/>
        </w:rPr>
      </w:pPr>
      <w:r>
        <w:rPr>
          <w:rFonts w:cs="Times New Roman"/>
        </w:rPr>
        <w:t>3</w:t>
      </w:r>
      <w:r w:rsidR="000143F5">
        <w:rPr>
          <w:rFonts w:cs="Times New Roman"/>
        </w:rPr>
        <w:t xml:space="preserve">.  In your words, how would you define a testimony?   </w:t>
      </w:r>
    </w:p>
    <w:p w14:paraId="6B2DBB17" w14:textId="77777777" w:rsidR="00D53416" w:rsidRDefault="00D53416" w:rsidP="001321E6">
      <w:pPr>
        <w:widowControl w:val="0"/>
        <w:tabs>
          <w:tab w:val="left" w:pos="360"/>
        </w:tabs>
        <w:autoSpaceDE w:val="0"/>
        <w:autoSpaceDN w:val="0"/>
        <w:adjustRightInd w:val="0"/>
        <w:spacing w:after="0"/>
        <w:ind w:left="360" w:hanging="360"/>
        <w:contextualSpacing w:val="0"/>
        <w:rPr>
          <w:rFonts w:cs="Times New Roman"/>
        </w:rPr>
      </w:pPr>
    </w:p>
    <w:p w14:paraId="3F39D8B6" w14:textId="13626972" w:rsidR="0037479B" w:rsidRDefault="00EA689C" w:rsidP="00D53416">
      <w:r>
        <w:rPr>
          <w:rFonts w:cs="Times New Roman"/>
        </w:rPr>
        <w:t>4</w:t>
      </w:r>
      <w:bookmarkStart w:id="0" w:name="_GoBack"/>
      <w:bookmarkEnd w:id="0"/>
      <w:r w:rsidR="000143F5">
        <w:rPr>
          <w:rFonts w:cs="Times New Roman"/>
        </w:rPr>
        <w:t xml:space="preserve">.  In what way(s) can a testimony be a good thing?  How does telling </w:t>
      </w:r>
      <w:r w:rsidR="00DB1D32">
        <w:rPr>
          <w:rFonts w:cs="Times New Roman"/>
        </w:rPr>
        <w:t xml:space="preserve">your story </w:t>
      </w:r>
      <w:r w:rsidR="000143F5">
        <w:rPr>
          <w:rFonts w:cs="Times New Roman"/>
        </w:rPr>
        <w:t xml:space="preserve">become a positive thing to other people?  </w:t>
      </w:r>
      <w:r w:rsidR="000D6599" w:rsidRPr="00D53416">
        <w:t xml:space="preserve"> </w:t>
      </w:r>
    </w:p>
    <w:p w14:paraId="75997A2C" w14:textId="13580E74" w:rsidR="007C3B53" w:rsidRPr="00D53416" w:rsidRDefault="007C3B53" w:rsidP="00D53416"/>
    <w:sectPr w:rsidR="007C3B53" w:rsidRPr="00D53416" w:rsidSect="00605C7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AECCD1" w14:textId="77777777" w:rsidR="00AE452D" w:rsidRDefault="00AE452D" w:rsidP="00504279">
      <w:pPr>
        <w:spacing w:after="0"/>
      </w:pPr>
      <w:r>
        <w:separator/>
      </w:r>
    </w:p>
  </w:endnote>
  <w:endnote w:type="continuationSeparator" w:id="0">
    <w:p w14:paraId="03414996" w14:textId="77777777" w:rsidR="00AE452D" w:rsidRDefault="00AE452D" w:rsidP="0050427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F68CEF" w14:textId="77777777" w:rsidR="00AE452D" w:rsidRDefault="00AE452D" w:rsidP="00ED5A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289ABAE" w14:textId="77777777" w:rsidR="00AE452D" w:rsidRDefault="00AE452D" w:rsidP="00ED5A0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F12057" w14:textId="77777777" w:rsidR="00AE452D" w:rsidRDefault="00AE452D" w:rsidP="00ED5A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A689C">
      <w:rPr>
        <w:rStyle w:val="PageNumber"/>
        <w:noProof/>
      </w:rPr>
      <w:t>1</w:t>
    </w:r>
    <w:r>
      <w:rPr>
        <w:rStyle w:val="PageNumber"/>
      </w:rPr>
      <w:fldChar w:fldCharType="end"/>
    </w:r>
  </w:p>
  <w:p w14:paraId="17727117" w14:textId="77777777" w:rsidR="00AE452D" w:rsidRDefault="00AE452D" w:rsidP="00ED5A0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3BA4C5" w14:textId="77777777" w:rsidR="00AE452D" w:rsidRDefault="00AE452D" w:rsidP="00504279">
      <w:pPr>
        <w:spacing w:after="0"/>
      </w:pPr>
      <w:r>
        <w:separator/>
      </w:r>
    </w:p>
  </w:footnote>
  <w:footnote w:type="continuationSeparator" w:id="0">
    <w:p w14:paraId="06A2788B" w14:textId="77777777" w:rsidR="00AE452D" w:rsidRDefault="00AE452D" w:rsidP="00504279">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E14FD4"/>
    <w:multiLevelType w:val="hybridMultilevel"/>
    <w:tmpl w:val="7D9AFC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E342CF"/>
    <w:multiLevelType w:val="hybridMultilevel"/>
    <w:tmpl w:val="74CE8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FB5486"/>
    <w:multiLevelType w:val="hybridMultilevel"/>
    <w:tmpl w:val="2990EBC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E460A84"/>
    <w:multiLevelType w:val="hybridMultilevel"/>
    <w:tmpl w:val="26B8E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91B"/>
    <w:rsid w:val="000143F5"/>
    <w:rsid w:val="000229CE"/>
    <w:rsid w:val="00051993"/>
    <w:rsid w:val="00062704"/>
    <w:rsid w:val="00081B02"/>
    <w:rsid w:val="000822C7"/>
    <w:rsid w:val="000D264D"/>
    <w:rsid w:val="000D4A13"/>
    <w:rsid w:val="000D6599"/>
    <w:rsid w:val="000E6E04"/>
    <w:rsid w:val="00100B5D"/>
    <w:rsid w:val="00106E4B"/>
    <w:rsid w:val="00114B64"/>
    <w:rsid w:val="00122E31"/>
    <w:rsid w:val="00123ED2"/>
    <w:rsid w:val="001300BD"/>
    <w:rsid w:val="001321E6"/>
    <w:rsid w:val="0013745E"/>
    <w:rsid w:val="00137C95"/>
    <w:rsid w:val="00143209"/>
    <w:rsid w:val="0015255F"/>
    <w:rsid w:val="00153BA6"/>
    <w:rsid w:val="00156482"/>
    <w:rsid w:val="00163B56"/>
    <w:rsid w:val="00164F9B"/>
    <w:rsid w:val="0017691B"/>
    <w:rsid w:val="001830B6"/>
    <w:rsid w:val="001A1477"/>
    <w:rsid w:val="001B00AD"/>
    <w:rsid w:val="001B5D76"/>
    <w:rsid w:val="001B6630"/>
    <w:rsid w:val="001C3BB4"/>
    <w:rsid w:val="001C5EE9"/>
    <w:rsid w:val="001D1A71"/>
    <w:rsid w:val="001D2097"/>
    <w:rsid w:val="001D53A7"/>
    <w:rsid w:val="001E3597"/>
    <w:rsid w:val="00207417"/>
    <w:rsid w:val="00212099"/>
    <w:rsid w:val="00213687"/>
    <w:rsid w:val="002163EB"/>
    <w:rsid w:val="00247350"/>
    <w:rsid w:val="00254271"/>
    <w:rsid w:val="00267A8C"/>
    <w:rsid w:val="0027211B"/>
    <w:rsid w:val="002C47FA"/>
    <w:rsid w:val="002C75B9"/>
    <w:rsid w:val="002F0D85"/>
    <w:rsid w:val="002F4C2B"/>
    <w:rsid w:val="002F724D"/>
    <w:rsid w:val="00324F39"/>
    <w:rsid w:val="003268B4"/>
    <w:rsid w:val="00327426"/>
    <w:rsid w:val="003720D2"/>
    <w:rsid w:val="0037479B"/>
    <w:rsid w:val="00387541"/>
    <w:rsid w:val="0039254F"/>
    <w:rsid w:val="003B1EFF"/>
    <w:rsid w:val="003B3943"/>
    <w:rsid w:val="00402429"/>
    <w:rsid w:val="00402F22"/>
    <w:rsid w:val="004053FD"/>
    <w:rsid w:val="00415B8A"/>
    <w:rsid w:val="004403DF"/>
    <w:rsid w:val="0044186E"/>
    <w:rsid w:val="00454D8D"/>
    <w:rsid w:val="00457A71"/>
    <w:rsid w:val="00470CF5"/>
    <w:rsid w:val="00491C54"/>
    <w:rsid w:val="00493B61"/>
    <w:rsid w:val="00495F15"/>
    <w:rsid w:val="004B33CC"/>
    <w:rsid w:val="004B6D61"/>
    <w:rsid w:val="004D51D3"/>
    <w:rsid w:val="004F26F6"/>
    <w:rsid w:val="00504279"/>
    <w:rsid w:val="005200F3"/>
    <w:rsid w:val="00541CC7"/>
    <w:rsid w:val="005458BE"/>
    <w:rsid w:val="00547316"/>
    <w:rsid w:val="005515C4"/>
    <w:rsid w:val="00575000"/>
    <w:rsid w:val="005757E3"/>
    <w:rsid w:val="00581E87"/>
    <w:rsid w:val="00585226"/>
    <w:rsid w:val="005A279D"/>
    <w:rsid w:val="005A2A95"/>
    <w:rsid w:val="005B30B7"/>
    <w:rsid w:val="005B4790"/>
    <w:rsid w:val="005D3D85"/>
    <w:rsid w:val="005D4ACD"/>
    <w:rsid w:val="005E3DE2"/>
    <w:rsid w:val="005F0E34"/>
    <w:rsid w:val="005F1FFD"/>
    <w:rsid w:val="00600E86"/>
    <w:rsid w:val="00603E7E"/>
    <w:rsid w:val="00605432"/>
    <w:rsid w:val="00605C77"/>
    <w:rsid w:val="00607655"/>
    <w:rsid w:val="00620D48"/>
    <w:rsid w:val="00625E54"/>
    <w:rsid w:val="0063185B"/>
    <w:rsid w:val="00634B04"/>
    <w:rsid w:val="00651292"/>
    <w:rsid w:val="00667963"/>
    <w:rsid w:val="00670F2D"/>
    <w:rsid w:val="006820A8"/>
    <w:rsid w:val="006C2877"/>
    <w:rsid w:val="006E33DD"/>
    <w:rsid w:val="006F633B"/>
    <w:rsid w:val="0070417E"/>
    <w:rsid w:val="0071540C"/>
    <w:rsid w:val="00721093"/>
    <w:rsid w:val="00722C82"/>
    <w:rsid w:val="00734639"/>
    <w:rsid w:val="00741ED0"/>
    <w:rsid w:val="00750B96"/>
    <w:rsid w:val="00760598"/>
    <w:rsid w:val="00770A67"/>
    <w:rsid w:val="00774344"/>
    <w:rsid w:val="00784314"/>
    <w:rsid w:val="00791499"/>
    <w:rsid w:val="007B1C1F"/>
    <w:rsid w:val="007C14A7"/>
    <w:rsid w:val="007C2CBA"/>
    <w:rsid w:val="007C3B53"/>
    <w:rsid w:val="007D20E1"/>
    <w:rsid w:val="007D3185"/>
    <w:rsid w:val="007E4191"/>
    <w:rsid w:val="007F31D3"/>
    <w:rsid w:val="008036E7"/>
    <w:rsid w:val="008061DA"/>
    <w:rsid w:val="00813149"/>
    <w:rsid w:val="008250A9"/>
    <w:rsid w:val="008448FE"/>
    <w:rsid w:val="0088043D"/>
    <w:rsid w:val="00894406"/>
    <w:rsid w:val="008A1DE2"/>
    <w:rsid w:val="008A589A"/>
    <w:rsid w:val="008B6281"/>
    <w:rsid w:val="008B7A17"/>
    <w:rsid w:val="008B7E1B"/>
    <w:rsid w:val="008E0C20"/>
    <w:rsid w:val="008E2FBC"/>
    <w:rsid w:val="008F0332"/>
    <w:rsid w:val="008F18AA"/>
    <w:rsid w:val="008F1AD6"/>
    <w:rsid w:val="008F4C1A"/>
    <w:rsid w:val="0091077B"/>
    <w:rsid w:val="0091183E"/>
    <w:rsid w:val="00940F6A"/>
    <w:rsid w:val="00942CBD"/>
    <w:rsid w:val="00962241"/>
    <w:rsid w:val="009670C4"/>
    <w:rsid w:val="00970602"/>
    <w:rsid w:val="00984DC4"/>
    <w:rsid w:val="009B6F32"/>
    <w:rsid w:val="009C7DF3"/>
    <w:rsid w:val="009D06DD"/>
    <w:rsid w:val="009D5AA9"/>
    <w:rsid w:val="009D7413"/>
    <w:rsid w:val="009F3F4B"/>
    <w:rsid w:val="009F7723"/>
    <w:rsid w:val="00A22DC5"/>
    <w:rsid w:val="00A251CD"/>
    <w:rsid w:val="00A32BB4"/>
    <w:rsid w:val="00A41BFC"/>
    <w:rsid w:val="00A44A17"/>
    <w:rsid w:val="00A44E79"/>
    <w:rsid w:val="00A832A7"/>
    <w:rsid w:val="00A91A03"/>
    <w:rsid w:val="00A94782"/>
    <w:rsid w:val="00A95C0D"/>
    <w:rsid w:val="00AA67D8"/>
    <w:rsid w:val="00AB0006"/>
    <w:rsid w:val="00AD5CDE"/>
    <w:rsid w:val="00AE452D"/>
    <w:rsid w:val="00AE68E1"/>
    <w:rsid w:val="00AF6FFC"/>
    <w:rsid w:val="00B0079E"/>
    <w:rsid w:val="00B110F6"/>
    <w:rsid w:val="00B20558"/>
    <w:rsid w:val="00B412B1"/>
    <w:rsid w:val="00B46E81"/>
    <w:rsid w:val="00BA5258"/>
    <w:rsid w:val="00BA56C3"/>
    <w:rsid w:val="00BB0F52"/>
    <w:rsid w:val="00BB4D63"/>
    <w:rsid w:val="00BC2EFB"/>
    <w:rsid w:val="00BD28D7"/>
    <w:rsid w:val="00BD3E61"/>
    <w:rsid w:val="00BD465F"/>
    <w:rsid w:val="00BE61CC"/>
    <w:rsid w:val="00BF3684"/>
    <w:rsid w:val="00C437BA"/>
    <w:rsid w:val="00C4449B"/>
    <w:rsid w:val="00C71CB5"/>
    <w:rsid w:val="00C74230"/>
    <w:rsid w:val="00C7740F"/>
    <w:rsid w:val="00C85031"/>
    <w:rsid w:val="00C86E55"/>
    <w:rsid w:val="00C90297"/>
    <w:rsid w:val="00C962C0"/>
    <w:rsid w:val="00CB29AF"/>
    <w:rsid w:val="00CE6BE1"/>
    <w:rsid w:val="00CF3533"/>
    <w:rsid w:val="00D148BF"/>
    <w:rsid w:val="00D25DAE"/>
    <w:rsid w:val="00D47073"/>
    <w:rsid w:val="00D53416"/>
    <w:rsid w:val="00D57286"/>
    <w:rsid w:val="00D755E2"/>
    <w:rsid w:val="00DA1F4C"/>
    <w:rsid w:val="00DB1D32"/>
    <w:rsid w:val="00DC008D"/>
    <w:rsid w:val="00DD0B9D"/>
    <w:rsid w:val="00DE6CBE"/>
    <w:rsid w:val="00DF0E3D"/>
    <w:rsid w:val="00DF520F"/>
    <w:rsid w:val="00E117A7"/>
    <w:rsid w:val="00E14379"/>
    <w:rsid w:val="00E14E7D"/>
    <w:rsid w:val="00E5065E"/>
    <w:rsid w:val="00E549D9"/>
    <w:rsid w:val="00E5577B"/>
    <w:rsid w:val="00E62175"/>
    <w:rsid w:val="00E751EB"/>
    <w:rsid w:val="00E76D91"/>
    <w:rsid w:val="00E96C54"/>
    <w:rsid w:val="00EA0119"/>
    <w:rsid w:val="00EA689C"/>
    <w:rsid w:val="00EC2A5F"/>
    <w:rsid w:val="00ED5A0A"/>
    <w:rsid w:val="00ED5E31"/>
    <w:rsid w:val="00EE0C2D"/>
    <w:rsid w:val="00EE1808"/>
    <w:rsid w:val="00EE1D14"/>
    <w:rsid w:val="00EE26D6"/>
    <w:rsid w:val="00EF63EF"/>
    <w:rsid w:val="00F36068"/>
    <w:rsid w:val="00F41F54"/>
    <w:rsid w:val="00F42136"/>
    <w:rsid w:val="00F86D55"/>
    <w:rsid w:val="00F91D98"/>
    <w:rsid w:val="00F93320"/>
    <w:rsid w:val="00F943FA"/>
    <w:rsid w:val="00F97B78"/>
    <w:rsid w:val="00FA1084"/>
    <w:rsid w:val="00FA252A"/>
    <w:rsid w:val="00FE2CC5"/>
    <w:rsid w:val="00FE56BC"/>
    <w:rsid w:val="00FE6159"/>
    <w:rsid w:val="00FE77E7"/>
    <w:rsid w:val="00FF57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82C988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91B"/>
    <w:pPr>
      <w:spacing w:after="200"/>
      <w:contextualSpacing/>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691B"/>
    <w:pPr>
      <w:ind w:left="720"/>
    </w:pPr>
  </w:style>
  <w:style w:type="paragraph" w:styleId="Footer">
    <w:name w:val="footer"/>
    <w:basedOn w:val="Normal"/>
    <w:link w:val="FooterChar"/>
    <w:uiPriority w:val="99"/>
    <w:unhideWhenUsed/>
    <w:rsid w:val="00ED5A0A"/>
    <w:pPr>
      <w:tabs>
        <w:tab w:val="center" w:pos="4320"/>
        <w:tab w:val="right" w:pos="8640"/>
      </w:tabs>
      <w:spacing w:after="0"/>
    </w:pPr>
  </w:style>
  <w:style w:type="character" w:customStyle="1" w:styleId="FooterChar">
    <w:name w:val="Footer Char"/>
    <w:basedOn w:val="DefaultParagraphFont"/>
    <w:link w:val="Footer"/>
    <w:uiPriority w:val="99"/>
    <w:rsid w:val="00ED5A0A"/>
    <w:rPr>
      <w:rFonts w:ascii="Times New Roman" w:hAnsi="Times New Roman"/>
    </w:rPr>
  </w:style>
  <w:style w:type="character" w:styleId="PageNumber">
    <w:name w:val="page number"/>
    <w:basedOn w:val="DefaultParagraphFont"/>
    <w:uiPriority w:val="99"/>
    <w:semiHidden/>
    <w:unhideWhenUsed/>
    <w:rsid w:val="00ED5A0A"/>
  </w:style>
  <w:style w:type="character" w:styleId="Strong">
    <w:name w:val="Strong"/>
    <w:basedOn w:val="DefaultParagraphFont"/>
    <w:uiPriority w:val="22"/>
    <w:qFormat/>
    <w:rsid w:val="008B6281"/>
    <w:rPr>
      <w:b/>
      <w:bCs/>
    </w:rPr>
  </w:style>
  <w:style w:type="paragraph" w:styleId="NormalWeb">
    <w:name w:val="Normal (Web)"/>
    <w:basedOn w:val="Normal"/>
    <w:uiPriority w:val="99"/>
    <w:unhideWhenUsed/>
    <w:rsid w:val="000229CE"/>
    <w:pPr>
      <w:spacing w:before="100" w:beforeAutospacing="1" w:after="100" w:afterAutospacing="1"/>
      <w:contextualSpacing w:val="0"/>
    </w:pPr>
    <w:rPr>
      <w:rFonts w:ascii="Times" w:hAnsi="Times" w:cs="Times New Roman"/>
      <w:sz w:val="20"/>
      <w:szCs w:val="20"/>
      <w:lang w:eastAsia="en-US"/>
    </w:rPr>
  </w:style>
  <w:style w:type="character" w:customStyle="1" w:styleId="apple-converted-space">
    <w:name w:val="apple-converted-space"/>
    <w:basedOn w:val="DefaultParagraphFont"/>
    <w:rsid w:val="00A832A7"/>
  </w:style>
  <w:style w:type="character" w:styleId="Hyperlink">
    <w:name w:val="Hyperlink"/>
    <w:basedOn w:val="DefaultParagraphFont"/>
    <w:uiPriority w:val="99"/>
    <w:semiHidden/>
    <w:unhideWhenUsed/>
    <w:rsid w:val="00A832A7"/>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91B"/>
    <w:pPr>
      <w:spacing w:after="200"/>
      <w:contextualSpacing/>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691B"/>
    <w:pPr>
      <w:ind w:left="720"/>
    </w:pPr>
  </w:style>
  <w:style w:type="paragraph" w:styleId="Footer">
    <w:name w:val="footer"/>
    <w:basedOn w:val="Normal"/>
    <w:link w:val="FooterChar"/>
    <w:uiPriority w:val="99"/>
    <w:unhideWhenUsed/>
    <w:rsid w:val="00ED5A0A"/>
    <w:pPr>
      <w:tabs>
        <w:tab w:val="center" w:pos="4320"/>
        <w:tab w:val="right" w:pos="8640"/>
      </w:tabs>
      <w:spacing w:after="0"/>
    </w:pPr>
  </w:style>
  <w:style w:type="character" w:customStyle="1" w:styleId="FooterChar">
    <w:name w:val="Footer Char"/>
    <w:basedOn w:val="DefaultParagraphFont"/>
    <w:link w:val="Footer"/>
    <w:uiPriority w:val="99"/>
    <w:rsid w:val="00ED5A0A"/>
    <w:rPr>
      <w:rFonts w:ascii="Times New Roman" w:hAnsi="Times New Roman"/>
    </w:rPr>
  </w:style>
  <w:style w:type="character" w:styleId="PageNumber">
    <w:name w:val="page number"/>
    <w:basedOn w:val="DefaultParagraphFont"/>
    <w:uiPriority w:val="99"/>
    <w:semiHidden/>
    <w:unhideWhenUsed/>
    <w:rsid w:val="00ED5A0A"/>
  </w:style>
  <w:style w:type="character" w:styleId="Strong">
    <w:name w:val="Strong"/>
    <w:basedOn w:val="DefaultParagraphFont"/>
    <w:uiPriority w:val="22"/>
    <w:qFormat/>
    <w:rsid w:val="008B6281"/>
    <w:rPr>
      <w:b/>
      <w:bCs/>
    </w:rPr>
  </w:style>
  <w:style w:type="paragraph" w:styleId="NormalWeb">
    <w:name w:val="Normal (Web)"/>
    <w:basedOn w:val="Normal"/>
    <w:uiPriority w:val="99"/>
    <w:unhideWhenUsed/>
    <w:rsid w:val="000229CE"/>
    <w:pPr>
      <w:spacing w:before="100" w:beforeAutospacing="1" w:after="100" w:afterAutospacing="1"/>
      <w:contextualSpacing w:val="0"/>
    </w:pPr>
    <w:rPr>
      <w:rFonts w:ascii="Times" w:hAnsi="Times" w:cs="Times New Roman"/>
      <w:sz w:val="20"/>
      <w:szCs w:val="20"/>
      <w:lang w:eastAsia="en-US"/>
    </w:rPr>
  </w:style>
  <w:style w:type="character" w:customStyle="1" w:styleId="apple-converted-space">
    <w:name w:val="apple-converted-space"/>
    <w:basedOn w:val="DefaultParagraphFont"/>
    <w:rsid w:val="00A832A7"/>
  </w:style>
  <w:style w:type="character" w:styleId="Hyperlink">
    <w:name w:val="Hyperlink"/>
    <w:basedOn w:val="DefaultParagraphFont"/>
    <w:uiPriority w:val="99"/>
    <w:semiHidden/>
    <w:unhideWhenUsed/>
    <w:rsid w:val="00A832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40075">
      <w:bodyDiv w:val="1"/>
      <w:marLeft w:val="0"/>
      <w:marRight w:val="0"/>
      <w:marTop w:val="0"/>
      <w:marBottom w:val="0"/>
      <w:divBdr>
        <w:top w:val="none" w:sz="0" w:space="0" w:color="auto"/>
        <w:left w:val="none" w:sz="0" w:space="0" w:color="auto"/>
        <w:bottom w:val="none" w:sz="0" w:space="0" w:color="auto"/>
        <w:right w:val="none" w:sz="0" w:space="0" w:color="auto"/>
      </w:divBdr>
    </w:div>
    <w:div w:id="147150915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334</Words>
  <Characters>1904</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WILDE</dc:creator>
  <cp:keywords/>
  <dc:description/>
  <cp:lastModifiedBy>DAVE WILDE</cp:lastModifiedBy>
  <cp:revision>7</cp:revision>
  <cp:lastPrinted>2017-05-20T22:48:00Z</cp:lastPrinted>
  <dcterms:created xsi:type="dcterms:W3CDTF">2017-07-21T14:05:00Z</dcterms:created>
  <dcterms:modified xsi:type="dcterms:W3CDTF">2017-07-24T01:42:00Z</dcterms:modified>
</cp:coreProperties>
</file>